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  <w:t xml:space="preserve">                                 </w:t>
      </w: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 ClassWork 2: DML and DQL Statement</w:t>
      </w:r>
      <w:r w:rsidDel="00000000" w:rsidR="00000000" w:rsidRPr="00000000">
        <w:rPr>
          <w:b w:val="1"/>
          <w:sz w:val="34"/>
          <w:szCs w:val="3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Name : Ragini Singh</w:t>
      </w:r>
    </w:p>
    <w:p w:rsidR="00000000" w:rsidDel="00000000" w:rsidP="00000000" w:rsidRDefault="00000000" w:rsidRPr="00000000" w14:paraId="0000000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Cohort : Jensen Haung</w:t>
      </w:r>
    </w:p>
    <w:p w:rsidR="00000000" w:rsidDel="00000000" w:rsidP="00000000" w:rsidRDefault="00000000" w:rsidRPr="00000000" w14:paraId="0000000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Roll No: 150096724023</w:t>
      </w:r>
    </w:p>
    <w:p w:rsidR="00000000" w:rsidDel="00000000" w:rsidP="00000000" w:rsidRDefault="00000000" w:rsidRPr="00000000" w14:paraId="0000000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Teacher Name : Sandhya Jawale</w:t>
      </w:r>
    </w:p>
    <w:p w:rsidR="00000000" w:rsidDel="00000000" w:rsidP="00000000" w:rsidRDefault="00000000" w:rsidRPr="00000000" w14:paraId="0000000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Date ::  21/01/2025</w:t>
      </w:r>
    </w:p>
    <w:p w:rsidR="00000000" w:rsidDel="00000000" w:rsidP="00000000" w:rsidRDefault="00000000" w:rsidRPr="00000000" w14:paraId="0000000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Topic  : Classwork 2</w:t>
      </w:r>
    </w:p>
    <w:p w:rsidR="00000000" w:rsidDel="00000000" w:rsidP="00000000" w:rsidRDefault="00000000" w:rsidRPr="00000000" w14:paraId="0000000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keepNext w:val="0"/>
        <w:keepLines w:val="0"/>
        <w:spacing w:after="0" w:before="0" w:lineRule="auto"/>
        <w:rPr>
          <w:rFonts w:ascii="Roboto" w:cs="Roboto" w:eastAsia="Roboto" w:hAnsi="Roboto"/>
          <w:color w:val="202124"/>
          <w:sz w:val="46"/>
          <w:szCs w:val="46"/>
        </w:rPr>
      </w:pPr>
      <w:bookmarkStart w:colFirst="0" w:colLast="0" w:name="_1kdpe0sbo35u" w:id="0"/>
      <w:bookmarkEnd w:id="0"/>
      <w:r w:rsidDel="00000000" w:rsidR="00000000" w:rsidRPr="00000000">
        <w:rPr>
          <w:rFonts w:ascii="Roboto" w:cs="Roboto" w:eastAsia="Roboto" w:hAnsi="Roboto"/>
          <w:color w:val="202124"/>
          <w:sz w:val="46"/>
          <w:szCs w:val="46"/>
          <w:rtl w:val="0"/>
        </w:rPr>
        <w:t xml:space="preserve">Classwork 2:DML and DQL Statements: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upload screenshot of all the statements with output::</w:t>
      </w:r>
    </w:p>
    <w:p w:rsidR="00000000" w:rsidDel="00000000" w:rsidP="00000000" w:rsidRDefault="00000000" w:rsidRPr="00000000" w14:paraId="0000000E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1. Set Up a Database 👍</w:t>
      </w:r>
    </w:p>
    <w:p w:rsidR="00000000" w:rsidDel="00000000" w:rsidP="00000000" w:rsidRDefault="00000000" w:rsidRPr="00000000" w14:paraId="00000010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</w:rPr>
        <w:drawing>
          <wp:inline distB="114300" distT="114300" distL="114300" distR="114300">
            <wp:extent cx="5943600" cy="38608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2. Execute DML and DQL Queries 👍</w:t>
      </w:r>
    </w:p>
    <w:p w:rsidR="00000000" w:rsidDel="00000000" w:rsidP="00000000" w:rsidRDefault="00000000" w:rsidRPr="00000000" w14:paraId="00000016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4"/>
        <w:keepNext w:val="0"/>
        <w:keepLines w:val="0"/>
        <w:spacing w:after="40" w:before="240" w:lineRule="auto"/>
        <w:rPr>
          <w:rFonts w:ascii="Roboto" w:cs="Roboto" w:eastAsia="Roboto" w:hAnsi="Roboto"/>
          <w:b w:val="1"/>
          <w:color w:val="3c4043"/>
          <w:sz w:val="22"/>
          <w:szCs w:val="22"/>
        </w:rPr>
      </w:pPr>
      <w:bookmarkStart w:colFirst="0" w:colLast="0" w:name="_vjfzvocf08cw" w:id="1"/>
      <w:bookmarkEnd w:id="1"/>
      <w:r w:rsidDel="00000000" w:rsidR="00000000" w:rsidRPr="00000000">
        <w:rPr>
          <w:rFonts w:ascii="Roboto" w:cs="Roboto" w:eastAsia="Roboto" w:hAnsi="Roboto"/>
          <w:b w:val="1"/>
          <w:color w:val="3c4043"/>
          <w:sz w:val="22"/>
          <w:szCs w:val="22"/>
          <w:rtl w:val="0"/>
        </w:rPr>
        <w:t xml:space="preserve">DML (Data Manipulation Language) Statements: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spacing w:after="240" w:before="240" w:lineRule="auto"/>
        <w:ind w:left="720" w:hanging="36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rtl w:val="0"/>
        </w:rPr>
        <w:t xml:space="preserve">INSERT Statement</w:t>
      </w: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:</w:t>
      </w:r>
    </w:p>
    <w:p w:rsidR="00000000" w:rsidDel="00000000" w:rsidP="00000000" w:rsidRDefault="00000000" w:rsidRPr="00000000" w14:paraId="00000019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</w:rPr>
        <w:drawing>
          <wp:inline distB="114300" distT="114300" distL="114300" distR="114300">
            <wp:extent cx="5943600" cy="3860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Output: Inserts a new record into 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3"/>
          <w:szCs w:val="23"/>
          <w:rtl w:val="0"/>
        </w:rPr>
        <w:t xml:space="preserve">Employees</w:t>
      </w: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 table.</w:t>
      </w:r>
    </w:p>
    <w:p w:rsidR="00000000" w:rsidDel="00000000" w:rsidP="00000000" w:rsidRDefault="00000000" w:rsidRPr="00000000" w14:paraId="0000001C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2 : UPDATE Statement:</w:t>
      </w:r>
    </w:p>
    <w:p w:rsidR="00000000" w:rsidDel="00000000" w:rsidP="00000000" w:rsidRDefault="00000000" w:rsidRPr="00000000" w14:paraId="0000001E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</w:rPr>
        <w:drawing>
          <wp:inline distB="114300" distT="114300" distL="114300" distR="114300">
            <wp:extent cx="5943600" cy="3860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 3 DELETE Statement:</w:t>
      </w:r>
    </w:p>
    <w:p w:rsidR="00000000" w:rsidDel="00000000" w:rsidP="00000000" w:rsidRDefault="00000000" w:rsidRPr="00000000" w14:paraId="00000021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</w:rPr>
        <w:drawing>
          <wp:inline distB="114300" distT="114300" distL="114300" distR="114300">
            <wp:extent cx="5943600" cy="3860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4 MERGE (Upsert) Statement:</w:t>
      </w:r>
    </w:p>
    <w:p w:rsidR="00000000" w:rsidDel="00000000" w:rsidP="00000000" w:rsidRDefault="00000000" w:rsidRPr="00000000" w14:paraId="00000024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</w:rPr>
        <w:drawing>
          <wp:inline distB="114300" distT="114300" distL="114300" distR="114300">
            <wp:extent cx="5943600" cy="3860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4"/>
        <w:keepNext w:val="0"/>
        <w:keepLines w:val="0"/>
        <w:spacing w:after="40" w:before="240" w:lineRule="auto"/>
        <w:rPr>
          <w:rFonts w:ascii="Roboto" w:cs="Roboto" w:eastAsia="Roboto" w:hAnsi="Roboto"/>
          <w:b w:val="1"/>
          <w:color w:val="3c4043"/>
          <w:sz w:val="22"/>
          <w:szCs w:val="22"/>
        </w:rPr>
      </w:pPr>
      <w:bookmarkStart w:colFirst="0" w:colLast="0" w:name="_tqp4vzcxo002" w:id="2"/>
      <w:bookmarkEnd w:id="2"/>
      <w:r w:rsidDel="00000000" w:rsidR="00000000" w:rsidRPr="00000000">
        <w:rPr>
          <w:rFonts w:ascii="Roboto" w:cs="Roboto" w:eastAsia="Roboto" w:hAnsi="Roboto"/>
          <w:b w:val="1"/>
          <w:color w:val="3c4043"/>
          <w:sz w:val="22"/>
          <w:szCs w:val="22"/>
          <w:rtl w:val="0"/>
        </w:rPr>
        <w:t xml:space="preserve">DQL (Data Query Language) Statements: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240" w:before="240" w:lineRule="auto"/>
        <w:ind w:left="720" w:hanging="36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rtl w:val="0"/>
        </w:rPr>
        <w:t xml:space="preserve">SELECT Statement</w:t>
      </w: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:</w:t>
      </w:r>
    </w:p>
    <w:p w:rsidR="00000000" w:rsidDel="00000000" w:rsidP="00000000" w:rsidRDefault="00000000" w:rsidRPr="00000000" w14:paraId="00000028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</w:rPr>
        <w:drawing>
          <wp:inline distB="114300" distT="114300" distL="114300" distR="114300">
            <wp:extent cx="5943600" cy="38608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spacing w:after="240" w:before="240" w:lineRule="auto"/>
        <w:ind w:left="720" w:hanging="36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SELECT with JOIN (Assume you have a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3"/>
          <w:szCs w:val="23"/>
          <w:rtl w:val="0"/>
        </w:rPr>
        <w:t xml:space="preserve">Departments</w:t>
      </w: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 table):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</w:rPr>
        <w:drawing>
          <wp:inline distB="114300" distT="114300" distL="114300" distR="114300">
            <wp:extent cx="5943600" cy="38608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spacing w:after="240" w:before="240" w:lineRule="auto"/>
        <w:ind w:left="720" w:hanging="36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SELECT with GROUP BY:</w:t>
      </w:r>
    </w:p>
    <w:p w:rsidR="00000000" w:rsidDel="00000000" w:rsidP="00000000" w:rsidRDefault="00000000" w:rsidRPr="00000000" w14:paraId="00000043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</w:rPr>
        <w:drawing>
          <wp:inline distB="114300" distT="114300" distL="114300" distR="114300">
            <wp:extent cx="5943600" cy="3860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4 SELECT with HAVING:</w:t>
      </w:r>
    </w:p>
    <w:p w:rsidR="00000000" w:rsidDel="00000000" w:rsidP="00000000" w:rsidRDefault="00000000" w:rsidRPr="00000000" w14:paraId="00000050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</w:rPr>
        <w:drawing>
          <wp:inline distB="114300" distT="114300" distL="114300" distR="114300">
            <wp:extent cx="7081838" cy="3857625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2469" l="16666" r="-16666" t="-2469"/>
                    <a:stretch>
                      <a:fillRect/>
                    </a:stretch>
                  </pic:blipFill>
                  <pic:spPr>
                    <a:xfrm>
                      <a:off x="0" y="0"/>
                      <a:ext cx="7081838" cy="385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</w:rPr>
        <w:drawing>
          <wp:inline distB="114300" distT="114300" distL="114300" distR="114300">
            <wp:extent cx="5943600" cy="38608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1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7">
    <w:pPr>
      <w:rPr/>
    </w:pPr>
    <w:r w:rsidDel="00000000" w:rsidR="00000000" w:rsidRPr="00000000">
      <w:rPr>
        <w:rtl w:val="0"/>
      </w:rPr>
      <w:t xml:space="preserve">Final output SQL Editor : 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8.png"/><Relationship Id="rId13" Type="http://schemas.openxmlformats.org/officeDocument/2006/relationships/image" Target="media/image2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.png"/><Relationship Id="rId14" Type="http://schemas.openxmlformats.org/officeDocument/2006/relationships/image" Target="media/image4.png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5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